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A0" w:rsidRDefault="003434A4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9384de928c33e"/>
      <w:bookmarkStart w:id="2" w:name="preview_cont63e37bfd2b6f4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candidato</w:t>
      </w:r>
      <w:proofErr w:type="spellEnd"/>
      <w:r>
        <w:rPr>
          <w:shd w:val="clear" w:color="auto" w:fill="FFFFFF"/>
        </w:rPr>
        <w:t xml:space="preserve"> PERSONA FISICA”</w:t>
      </w:r>
    </w:p>
    <w:p w:rsidR="008125A0" w:rsidRDefault="003434A4">
      <w:pPr>
        <w:pStyle w:val="Corpotesto"/>
        <w:spacing w:after="0"/>
        <w:ind w:left="567" w:right="567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shd w:val="clear" w:color="auto" w:fill="FFFFFF"/>
        </w:rPr>
        <w:t>Avviso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selezione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pubblica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rivolta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sia</w:t>
      </w:r>
      <w:proofErr w:type="spellEnd"/>
      <w:r>
        <w:rPr>
          <w:rStyle w:val="StrongEmphasis"/>
          <w:shd w:val="clear" w:color="auto" w:fill="FFFFFF"/>
        </w:rPr>
        <w:t xml:space="preserve"> al </w:t>
      </w:r>
      <w:proofErr w:type="spellStart"/>
      <w:r>
        <w:rPr>
          <w:rStyle w:val="StrongEmphasis"/>
          <w:shd w:val="clear" w:color="auto" w:fill="FFFFFF"/>
        </w:rPr>
        <w:t>personale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I.I.S.S. "V. Bachelet"” di </w:t>
      </w:r>
      <w:bookmarkStart w:id="4" w:name="x_682218674824937473"/>
      <w:bookmarkEnd w:id="4"/>
      <w:proofErr w:type="spellStart"/>
      <w:r>
        <w:rPr>
          <w:rStyle w:val="StrongEmphasis"/>
          <w:shd w:val="clear" w:color="auto" w:fill="FFFFFF"/>
        </w:rPr>
        <w:t>Copertino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sia</w:t>
      </w:r>
      <w:proofErr w:type="spellEnd"/>
      <w:r>
        <w:rPr>
          <w:rStyle w:val="StrongEmphasis"/>
          <w:shd w:val="clear" w:color="auto" w:fill="FFFFFF"/>
        </w:rPr>
        <w:t xml:space="preserve"> a </w:t>
      </w:r>
      <w:proofErr w:type="spellStart"/>
      <w:r>
        <w:rPr>
          <w:rStyle w:val="StrongEmphasis"/>
          <w:shd w:val="clear" w:color="auto" w:fill="FFFFFF"/>
        </w:rPr>
        <w:t>soggetti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privati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esterni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stesso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una </w:t>
      </w:r>
      <w:proofErr w:type="spellStart"/>
      <w:r>
        <w:rPr>
          <w:rStyle w:val="StrongEmphasis"/>
          <w:shd w:val="clear" w:color="auto" w:fill="FFFFFF"/>
        </w:rPr>
        <w:t>figura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professionale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che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svolga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l’attività</w:t>
      </w:r>
      <w:proofErr w:type="spellEnd"/>
      <w:r>
        <w:rPr>
          <w:rStyle w:val="StrongEmphasis"/>
          <w:shd w:val="clear" w:color="auto" w:fill="FFFFFF"/>
        </w:rPr>
        <w:t xml:space="preserve"> di “</w:t>
      </w:r>
      <w:bookmarkStart w:id="5" w:name="x_867304594414632961"/>
      <w:bookmarkEnd w:id="5"/>
      <w:r>
        <w:rPr>
          <w:rStyle w:val="StrongEmphasis"/>
          <w:shd w:val="clear" w:color="auto" w:fill="FFFFFF"/>
        </w:rPr>
        <w:t>DOCENTE ESPERTO” -</w:t>
      </w:r>
      <w:bookmarkStart w:id="6" w:name="x_712443113221324801"/>
      <w:bookmarkEnd w:id="6"/>
      <w:r w:rsidR="000A01AD">
        <w:rPr>
          <w:rStyle w:val="StrongEmphasis"/>
          <w:shd w:val="clear" w:color="auto" w:fill="FFFFFF"/>
        </w:rPr>
        <w:t xml:space="preserve"> </w:t>
      </w:r>
      <w:proofErr w:type="spellStart"/>
      <w:r w:rsidR="000A01AD">
        <w:rPr>
          <w:rStyle w:val="StrongEmphasis"/>
          <w:shd w:val="clear" w:color="auto" w:fill="FFFFFF"/>
        </w:rPr>
        <w:t>prot.</w:t>
      </w:r>
      <w:proofErr w:type="spellEnd"/>
      <w:r w:rsidR="000A01AD">
        <w:rPr>
          <w:rStyle w:val="StrongEmphasis"/>
          <w:shd w:val="clear" w:color="auto" w:fill="FFFFFF"/>
        </w:rPr>
        <w:t xml:space="preserve"> n. 4662 del 11/05/2024</w:t>
      </w:r>
      <w:bookmarkStart w:id="7" w:name="_GoBack"/>
      <w:bookmarkEnd w:id="7"/>
    </w:p>
    <w:p w:rsidR="008125A0" w:rsidRDefault="003434A4">
      <w:pPr>
        <w:pStyle w:val="Corpotesto"/>
        <w:spacing w:after="0"/>
        <w:ind w:left="567" w:right="567"/>
        <w:jc w:val="both"/>
      </w:pPr>
      <w:bookmarkStart w:id="8" w:name="parent_element1a009f4acb5fc"/>
      <w:bookmarkStart w:id="9" w:name="preview_cont3b898da486377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C44D23002220006</w:t>
      </w:r>
    </w:p>
    <w:p w:rsidR="008125A0" w:rsidRDefault="003434A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8125A0" w:rsidRDefault="003434A4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M4C1I3.1-2023-1143-P-34031</w:t>
      </w:r>
    </w:p>
    <w:p w:rsidR="008125A0" w:rsidRDefault="003434A4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629f67d636c59"/>
      <w:bookmarkStart w:id="15" w:name="preview_contf99b1f43e38a4"/>
      <w:bookmarkEnd w:id="14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6" w:name="x_706010978209857537"/>
      <w:bookmarkEnd w:id="16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8125A0" w:rsidRDefault="003434A4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8125A0" w:rsidRDefault="003434A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8125A0" w:rsidRDefault="003434A4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per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cittadini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uno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Stato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appartenente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all'Unione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europea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apolide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possedere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valido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regolare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permesso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soggiorno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motivi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lavoro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autonomo</w:t>
      </w:r>
      <w:proofErr w:type="spellEnd"/>
      <w:r>
        <w:rPr>
          <w:shd w:val="clear" w:color="auto" w:fill="FFFFFF"/>
        </w:rPr>
        <w:t xml:space="preserve"> ex art. 5, comma 3-quater </w:t>
      </w:r>
      <w:proofErr w:type="spellStart"/>
      <w:proofErr w:type="gramStart"/>
      <w:r>
        <w:rPr>
          <w:shd w:val="clear" w:color="auto" w:fill="FFFFFF"/>
        </w:rPr>
        <w:t>D.Lgs</w:t>
      </w:r>
      <w:proofErr w:type="spellEnd"/>
      <w:proofErr w:type="gramEnd"/>
      <w:r>
        <w:rPr>
          <w:shd w:val="clear" w:color="auto" w:fill="FFFFFF"/>
        </w:rPr>
        <w:t xml:space="preserve"> n.288/1988, </w:t>
      </w:r>
      <w:proofErr w:type="spellStart"/>
      <w:r>
        <w:rPr>
          <w:shd w:val="clear" w:color="auto" w:fill="FFFFFF"/>
        </w:rPr>
        <w:t>rilasciato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certificazione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competente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rappresentanza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diplomatica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consolare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italiana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virtù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requisiti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previsti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dall'articolo</w:t>
      </w:r>
      <w:proofErr w:type="spellEnd"/>
      <w:r>
        <w:rPr>
          <w:shd w:val="clear" w:color="auto" w:fill="FFFFFF"/>
        </w:rPr>
        <w:t xml:space="preserve"> 26 del D.LGS 288/1988;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8125A0" w:rsidRDefault="003434A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8125A0" w:rsidRDefault="003434A4">
      <w:pPr>
        <w:pStyle w:val="Corpotesto"/>
        <w:spacing w:after="0"/>
        <w:ind w:left="567" w:right="567"/>
        <w:rPr>
          <w:shd w:val="clear" w:color="auto" w:fill="FFFFFF"/>
        </w:rPr>
      </w:pPr>
      <w:bookmarkStart w:id="17" w:name="parent_element83c2d7f6ba267"/>
      <w:bookmarkStart w:id="18" w:name="preview_cont9f89fabb3612d"/>
      <w:bookmarkEnd w:id="17"/>
      <w:bookmarkEnd w:id="18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 data __________</w:t>
      </w:r>
    </w:p>
    <w:p w:rsidR="008125A0" w:rsidRDefault="003434A4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8125A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3DF"/>
    <w:multiLevelType w:val="multilevel"/>
    <w:tmpl w:val="48D204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6BF56A1"/>
    <w:multiLevelType w:val="multilevel"/>
    <w:tmpl w:val="5BD2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A0"/>
    <w:rsid w:val="000A01AD"/>
    <w:rsid w:val="003434A4"/>
    <w:rsid w:val="008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7298"/>
  <w15:docId w15:val="{4941E84C-CA96-4CD9-9F9F-A2CD31B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Protocollo-01</cp:lastModifiedBy>
  <cp:revision>2</cp:revision>
  <dcterms:created xsi:type="dcterms:W3CDTF">2024-05-10T09:55:00Z</dcterms:created>
  <dcterms:modified xsi:type="dcterms:W3CDTF">2024-05-11T09:17:00Z</dcterms:modified>
  <dc:language>en-US</dc:language>
</cp:coreProperties>
</file>